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99A" w:rsidRDefault="00B24AD4">
      <w:pPr>
        <w:pStyle w:val="Intestazione"/>
        <w:jc w:val="right"/>
        <w:outlineLvl w:val="0"/>
        <w:rPr>
          <w:rFonts w:ascii="Times New Roman" w:hAnsi="Times New Roman"/>
          <w:b/>
          <w:i/>
          <w:sz w:val="22"/>
          <w:szCs w:val="22"/>
        </w:rPr>
      </w:pPr>
      <w:r>
        <w:rPr>
          <w:rFonts w:ascii="Times New Roman" w:hAnsi="Times New Roman"/>
          <w:b/>
          <w:i/>
          <w:sz w:val="22"/>
          <w:szCs w:val="22"/>
        </w:rPr>
        <w:t xml:space="preserve">Allegato 1 – modello istanza di ammissione </w:t>
      </w:r>
    </w:p>
    <w:p w:rsidR="007F299A" w:rsidRDefault="007F299A">
      <w:pPr>
        <w:rPr>
          <w:rFonts w:ascii="Times New Roman" w:hAnsi="Times New Roman" w:cs="Times New Roman"/>
          <w:b/>
          <w:sz w:val="22"/>
          <w:szCs w:val="22"/>
        </w:rPr>
      </w:pPr>
    </w:p>
    <w:p w:rsidR="007F299A" w:rsidRDefault="00B24AD4">
      <w:pPr>
        <w:widowControl w:val="0"/>
        <w:jc w:val="center"/>
        <w:rPr>
          <w:rFonts w:ascii="Times New Roman" w:hAnsi="Times New Roman" w:cs="Times New Roman"/>
          <w:b/>
          <w:i/>
          <w:sz w:val="22"/>
          <w:szCs w:val="22"/>
        </w:rPr>
      </w:pPr>
      <w:r>
        <w:rPr>
          <w:rFonts w:ascii="Times New Roman" w:hAnsi="Times New Roman" w:cs="Times New Roman"/>
          <w:b/>
          <w:i/>
          <w:sz w:val="22"/>
          <w:szCs w:val="22"/>
        </w:rPr>
        <w:t xml:space="preserve">Istanza di partecipazione </w:t>
      </w:r>
    </w:p>
    <w:p w:rsidR="007F299A" w:rsidRPr="003919D6" w:rsidRDefault="007F299A" w:rsidP="003919D6">
      <w:pPr>
        <w:spacing w:line="360" w:lineRule="auto"/>
        <w:rPr>
          <w:rFonts w:ascii="Times New Roman" w:hAnsi="Times New Roman" w:cs="Times New Roman"/>
          <w:sz w:val="22"/>
          <w:szCs w:val="22"/>
        </w:rPr>
      </w:pPr>
    </w:p>
    <w:p w:rsidR="00F130AC" w:rsidRPr="00F130AC" w:rsidRDefault="00B24AD4" w:rsidP="00F130AC">
      <w:pPr>
        <w:pStyle w:val="Default"/>
        <w:ind w:left="993" w:hanging="993"/>
        <w:jc w:val="both"/>
        <w:rPr>
          <w:sz w:val="22"/>
          <w:szCs w:val="22"/>
        </w:rPr>
      </w:pPr>
      <w:r w:rsidRPr="003919D6">
        <w:rPr>
          <w:sz w:val="22"/>
          <w:szCs w:val="22"/>
        </w:rPr>
        <w:t xml:space="preserve">Oggetto: </w:t>
      </w:r>
      <w:r w:rsidR="00C8388C">
        <w:rPr>
          <w:sz w:val="22"/>
          <w:szCs w:val="22"/>
        </w:rPr>
        <w:tab/>
      </w:r>
      <w:r w:rsidR="005B0839" w:rsidRPr="005B0839">
        <w:rPr>
          <w:sz w:val="22"/>
          <w:szCs w:val="22"/>
        </w:rPr>
        <w:t xml:space="preserve">Invito a procedura negoziata senza pubblicazione di bando, ai sensi </w:t>
      </w:r>
      <w:bookmarkStart w:id="0" w:name="_Hlk140585131"/>
      <w:r w:rsidR="005B0839" w:rsidRPr="005B0839">
        <w:rPr>
          <w:sz w:val="22"/>
          <w:szCs w:val="22"/>
        </w:rPr>
        <w:t>dell’art. 76 comma 2 lett. b) del D.Lgs. n. 36/2023</w:t>
      </w:r>
      <w:bookmarkEnd w:id="0"/>
      <w:r w:rsidR="005B0839" w:rsidRPr="005B0839">
        <w:rPr>
          <w:sz w:val="22"/>
          <w:szCs w:val="22"/>
        </w:rPr>
        <w:t xml:space="preserve">, per </w:t>
      </w:r>
      <w:r w:rsidR="005B0839" w:rsidRPr="00F130AC">
        <w:rPr>
          <w:sz w:val="22"/>
          <w:szCs w:val="22"/>
        </w:rPr>
        <w:t xml:space="preserve">la fornitura </w:t>
      </w:r>
      <w:r w:rsidR="00F130AC" w:rsidRPr="00F130AC">
        <w:rPr>
          <w:sz w:val="22"/>
          <w:szCs w:val="22"/>
        </w:rPr>
        <w:t xml:space="preserve">a noleggio di defibrillatori indossabili per l’Azienda ULSS n. 7 Pedemontana. Gara 2024-101-TH. </w:t>
      </w:r>
      <w:r w:rsidR="00F130AC" w:rsidRPr="00D23B04">
        <w:rPr>
          <w:sz w:val="22"/>
          <w:szCs w:val="22"/>
        </w:rPr>
        <w:t xml:space="preserve">CIG: </w:t>
      </w:r>
      <w:r w:rsidR="00D23B04" w:rsidRPr="00D23B04">
        <w:rPr>
          <w:sz w:val="22"/>
          <w:szCs w:val="22"/>
        </w:rPr>
        <w:t>B1657311EB</w:t>
      </w:r>
      <w:r w:rsidR="00F130AC" w:rsidRPr="00D23B04">
        <w:rPr>
          <w:sz w:val="22"/>
          <w:szCs w:val="22"/>
        </w:rPr>
        <w:t>.</w:t>
      </w:r>
      <w:bookmarkStart w:id="1" w:name="_GoBack"/>
      <w:bookmarkEnd w:id="1"/>
    </w:p>
    <w:p w:rsidR="003919D6" w:rsidRPr="00F130AC" w:rsidRDefault="003919D6" w:rsidP="004D4395">
      <w:pPr>
        <w:tabs>
          <w:tab w:val="left" w:pos="851"/>
        </w:tabs>
        <w:spacing w:line="360" w:lineRule="auto"/>
        <w:ind w:left="851" w:hanging="851"/>
        <w:jc w:val="both"/>
        <w:rPr>
          <w:rFonts w:ascii="Times New Roman" w:hAnsi="Times New Roman" w:cs="Times New Roman"/>
          <w:color w:val="000000"/>
          <w:sz w:val="22"/>
          <w:szCs w:val="22"/>
        </w:rPr>
      </w:pP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______________________________________________________________________________</w:t>
      </w:r>
    </w:p>
    <w:p w:rsidR="007F299A" w:rsidRDefault="00B24AD4">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Comune___________________________________________ Prov. 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 Fax n._______________pec______________________email 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Iscrizione al Registro delle Imprese N.__________________________ di ____________________________</w:t>
      </w:r>
    </w:p>
    <w:p w:rsidR="00A869D7" w:rsidRDefault="00A869D7" w:rsidP="00A869D7">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INPS (tutte le posizioni):</w:t>
      </w:r>
    </w:p>
    <w:p w:rsidR="00A869D7" w:rsidRDefault="00A869D7" w:rsidP="00A869D7">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A869D7" w:rsidRDefault="00A869D7" w:rsidP="00A869D7">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A869D7" w:rsidRDefault="00A869D7" w:rsidP="00A869D7">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A869D7" w:rsidRDefault="00A869D7" w:rsidP="00A869D7">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INAIL (tutte le posizioni):</w:t>
      </w:r>
    </w:p>
    <w:p w:rsidR="00A869D7" w:rsidRDefault="00A869D7" w:rsidP="00A869D7">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A869D7" w:rsidRDefault="00A869D7" w:rsidP="00A869D7">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A869D7" w:rsidRDefault="00A869D7" w:rsidP="00A869D7">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A869D7" w:rsidRDefault="00A869D7" w:rsidP="00A869D7">
      <w:pPr>
        <w:spacing w:line="360" w:lineRule="auto"/>
        <w:rPr>
          <w:rFonts w:ascii="Times New Roman" w:hAnsi="Times New Roman" w:cs="Times New Roman"/>
          <w:sz w:val="22"/>
          <w:szCs w:val="22"/>
        </w:rPr>
      </w:pPr>
      <w:r>
        <w:rPr>
          <w:rFonts w:ascii="Times New Roman" w:hAnsi="Times New Roman" w:cs="Times New Roman"/>
          <w:sz w:val="22"/>
          <w:szCs w:val="22"/>
        </w:rPr>
        <w:t>CCNL applicato: _________________________________________________________________________</w:t>
      </w:r>
    </w:p>
    <w:p w:rsidR="00A869D7" w:rsidRDefault="00A869D7" w:rsidP="00A869D7">
      <w:pPr>
        <w:spacing w:line="360" w:lineRule="auto"/>
        <w:rPr>
          <w:rFonts w:ascii="Times New Roman" w:hAnsi="Times New Roman" w:cs="Times New Roman"/>
          <w:sz w:val="22"/>
          <w:szCs w:val="22"/>
        </w:rPr>
      </w:pPr>
      <w:r>
        <w:rPr>
          <w:rFonts w:ascii="Times New Roman" w:hAnsi="Times New Roman" w:cs="Times New Roman"/>
          <w:sz w:val="22"/>
          <w:szCs w:val="22"/>
        </w:rPr>
        <w:t>Relative lavorazioni/attività ________________________________________________________________</w:t>
      </w:r>
    </w:p>
    <w:p w:rsidR="00A869D7" w:rsidRDefault="00A869D7" w:rsidP="00A869D7">
      <w:pPr>
        <w:spacing w:line="360" w:lineRule="auto"/>
        <w:rPr>
          <w:rFonts w:ascii="Times New Roman" w:hAnsi="Times New Roman" w:cs="Times New Roman"/>
          <w:sz w:val="22"/>
          <w:szCs w:val="22"/>
        </w:rPr>
      </w:pPr>
      <w:r>
        <w:rPr>
          <w:rFonts w:ascii="Times New Roman" w:hAnsi="Times New Roman" w:cs="Times New Roman"/>
          <w:sz w:val="22"/>
          <w:szCs w:val="22"/>
        </w:rPr>
        <w:t>Dimensione aziendale (barrare il quadratino che interessa):</w:t>
      </w:r>
    </w:p>
    <w:p w:rsidR="00A869D7" w:rsidRDefault="00A869D7" w:rsidP="00A869D7">
      <w:pPr>
        <w:spacing w:line="360" w:lineRule="auto"/>
        <w:rPr>
          <w:rFonts w:ascii="Times New Roman" w:hAnsi="Times New Roman" w:cs="Times New Roman"/>
          <w:sz w:val="22"/>
          <w:szCs w:val="22"/>
        </w:rPr>
      </w:pPr>
      <w:r>
        <w:rPr>
          <w:rFonts w:ascii="Times New Roman" w:hAnsi="Times New Roman" w:cs="Times New Roman"/>
          <w:sz w:val="22"/>
          <w:szCs w:val="22"/>
        </w:rPr>
        <w:t xml:space="preserve">□ da 1 a 5     □ da 6 a 15      □ da 16 a 50       □ da 51 a 100       □ oltre 100 </w:t>
      </w:r>
    </w:p>
    <w:p w:rsidR="00A869D7" w:rsidRDefault="00A869D7" w:rsidP="00A869D7">
      <w:pPr>
        <w:spacing w:line="360" w:lineRule="auto"/>
        <w:jc w:val="both"/>
        <w:rPr>
          <w:rFonts w:ascii="Times New Roman" w:hAnsi="Times New Roman" w:cs="Times New Roman"/>
          <w:sz w:val="22"/>
          <w:szCs w:val="22"/>
        </w:rPr>
      </w:pPr>
      <w:r>
        <w:rPr>
          <w:rFonts w:ascii="Times New Roman" w:hAnsi="Times New Roman" w:cs="Times New Roman"/>
          <w:sz w:val="22"/>
          <w:szCs w:val="22"/>
        </w:rPr>
        <w:t>Il/i cui ufficio/i dell’Agenzia delle Entrate competente/i ai fini delle verifiche di regolarità, è/sono il/i seguente/i:</w:t>
      </w:r>
    </w:p>
    <w:p w:rsidR="00A869D7" w:rsidRDefault="00A869D7" w:rsidP="00A869D7">
      <w:pPr>
        <w:spacing w:line="360" w:lineRule="auto"/>
        <w:rPr>
          <w:rFonts w:ascii="Times New Roman" w:hAnsi="Times New Roman" w:cs="Times New Roman"/>
          <w:sz w:val="22"/>
          <w:szCs w:val="22"/>
        </w:rPr>
      </w:pPr>
      <w:r>
        <w:rPr>
          <w:rFonts w:ascii="Times New Roman" w:hAnsi="Times New Roman" w:cs="Times New Roman"/>
          <w:sz w:val="22"/>
          <w:szCs w:val="22"/>
        </w:rPr>
        <w:t xml:space="preserve">_______________________________________________________________________________________ </w:t>
      </w:r>
    </w:p>
    <w:p w:rsidR="00A869D7" w:rsidRDefault="00A869D7">
      <w:pPr>
        <w:spacing w:line="360" w:lineRule="auto"/>
        <w:rPr>
          <w:rFonts w:ascii="Times New Roman" w:hAnsi="Times New Roman" w:cs="Times New Roman"/>
          <w:sz w:val="22"/>
          <w:szCs w:val="22"/>
        </w:rPr>
      </w:pP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con espresso riferimento alla ditta che rappresenta</w:t>
      </w:r>
    </w:p>
    <w:p w:rsidR="007F299A" w:rsidRDefault="00B24AD4">
      <w:pPr>
        <w:tabs>
          <w:tab w:val="left" w:pos="540"/>
        </w:tabs>
        <w:spacing w:after="120"/>
        <w:ind w:left="720"/>
        <w:jc w:val="center"/>
        <w:rPr>
          <w:rFonts w:ascii="Times New Roman" w:hAnsi="Times New Roman" w:cs="Times New Roman"/>
          <w:b/>
          <w:sz w:val="22"/>
          <w:szCs w:val="22"/>
        </w:rPr>
      </w:pPr>
      <w:r>
        <w:rPr>
          <w:rFonts w:ascii="Times New Roman" w:hAnsi="Times New Roman" w:cs="Times New Roman"/>
          <w:b/>
          <w:sz w:val="22"/>
          <w:szCs w:val="22"/>
        </w:rPr>
        <w:t>DICHIARA</w:t>
      </w:r>
    </w:p>
    <w:p w:rsidR="007F299A" w:rsidRDefault="00B24AD4">
      <w:pPr>
        <w:ind w:right="-59"/>
        <w:jc w:val="center"/>
        <w:textAlignment w:val="baseline"/>
        <w:rPr>
          <w:rFonts w:ascii="Times New Roman" w:hAnsi="Times New Roman" w:cs="Times New Roman"/>
          <w:bCs/>
          <w:i/>
          <w:color w:val="000000"/>
          <w:sz w:val="22"/>
          <w:szCs w:val="22"/>
        </w:rPr>
      </w:pPr>
      <w:r>
        <w:rPr>
          <w:rFonts w:ascii="Times New Roman" w:hAnsi="Times New Roman" w:cs="Times New Roman"/>
          <w:bCs/>
          <w:i/>
          <w:color w:val="000000"/>
          <w:sz w:val="22"/>
          <w:szCs w:val="22"/>
        </w:rPr>
        <w:t>ai sensi degli artt. 46 e 47 del D.P.R. 28 dicembre 2000 n. 445 e consapevole delle sanzioni penali</w:t>
      </w:r>
    </w:p>
    <w:p w:rsidR="007F299A" w:rsidRDefault="00B24AD4">
      <w:pPr>
        <w:jc w:val="center"/>
        <w:rPr>
          <w:rFonts w:ascii="Times New Roman" w:hAnsi="Times New Roman" w:cs="Times New Roman"/>
          <w:bCs/>
          <w:i/>
          <w:color w:val="000000"/>
          <w:sz w:val="22"/>
          <w:szCs w:val="22"/>
        </w:rPr>
      </w:pPr>
      <w:r>
        <w:rPr>
          <w:rFonts w:ascii="Times New Roman" w:hAnsi="Times New Roman" w:cs="Times New Roman"/>
          <w:bCs/>
          <w:i/>
          <w:color w:val="000000"/>
          <w:sz w:val="22"/>
          <w:szCs w:val="22"/>
        </w:rPr>
        <w:t>previste dall’art. 76 del medesimo Decreto in caso di dichiarazioni mendaci</w:t>
      </w:r>
    </w:p>
    <w:p w:rsidR="007F299A" w:rsidRDefault="007F299A">
      <w:pPr>
        <w:tabs>
          <w:tab w:val="left" w:pos="540"/>
        </w:tabs>
        <w:spacing w:after="120"/>
        <w:ind w:left="720"/>
        <w:jc w:val="center"/>
        <w:rPr>
          <w:rFonts w:ascii="Times New Roman" w:hAnsi="Times New Roman" w:cs="Times New Roman"/>
          <w:b/>
          <w:sz w:val="22"/>
          <w:szCs w:val="22"/>
        </w:rPr>
      </w:pPr>
    </w:p>
    <w:p w:rsidR="00C75C40" w:rsidRDefault="00C75C40" w:rsidP="00C75C40">
      <w:pPr>
        <w:pStyle w:val="Paragrafoelenco"/>
        <w:numPr>
          <w:ilvl w:val="0"/>
          <w:numId w:val="6"/>
        </w:numPr>
        <w:suppressAutoHyphens w:val="0"/>
        <w:autoSpaceDE w:val="0"/>
        <w:autoSpaceDN w:val="0"/>
        <w:adjustRightInd w:val="0"/>
        <w:contextualSpacing w:val="0"/>
        <w:jc w:val="both"/>
      </w:pPr>
      <w:r w:rsidRPr="00E968DE">
        <w:t xml:space="preserve">i </w:t>
      </w:r>
      <w:r w:rsidR="00FD7FE2">
        <w:t xml:space="preserve">seguenti </w:t>
      </w:r>
      <w:r w:rsidRPr="00E968DE">
        <w:t xml:space="preserve">dati identificativi (nome, cognome, data e luogo di nascita, codice fiscale, comune di residenza etc.) dei soggetti di </w:t>
      </w:r>
      <w:r w:rsidRPr="00E42A9E">
        <w:t>cui all’art. 94</w:t>
      </w:r>
      <w:r>
        <w:t xml:space="preserve">, comma 3 del </w:t>
      </w:r>
      <w:r w:rsidR="00A44497" w:rsidRPr="00A44497">
        <w:rPr>
          <w:sz w:val="22"/>
          <w:szCs w:val="22"/>
        </w:rPr>
        <w:t>D.Lgs. n. 36/2023</w:t>
      </w:r>
      <w:r w:rsidR="00A44497">
        <w:t xml:space="preserve">; </w:t>
      </w:r>
      <w:r>
        <w:t>:</w:t>
      </w:r>
    </w:p>
    <w:p w:rsidR="00C75C40" w:rsidRDefault="00C75C40" w:rsidP="00C75C40">
      <w:pPr>
        <w:autoSpaceDE w:val="0"/>
        <w:autoSpaceDN w:val="0"/>
        <w:adjustRightInd w:val="0"/>
        <w:jc w:val="both"/>
      </w:pPr>
    </w:p>
    <w:tbl>
      <w:tblPr>
        <w:tblW w:w="0" w:type="auto"/>
        <w:tblInd w:w="817" w:type="dxa"/>
        <w:tblLayout w:type="fixed"/>
        <w:tblLook w:val="0000" w:firstRow="0" w:lastRow="0" w:firstColumn="0" w:lastColumn="0" w:noHBand="0" w:noVBand="0"/>
      </w:tblPr>
      <w:tblGrid>
        <w:gridCol w:w="1418"/>
        <w:gridCol w:w="1134"/>
        <w:gridCol w:w="1275"/>
        <w:gridCol w:w="1418"/>
        <w:gridCol w:w="1843"/>
        <w:gridCol w:w="1843"/>
      </w:tblGrid>
      <w:tr w:rsidR="00C75C40" w:rsidRPr="008817F2" w:rsidTr="0032084A">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spacing w:after="120"/>
              <w:jc w:val="both"/>
              <w:rPr>
                <w:rFonts w:ascii="Times New Roman" w:hAnsi="Times New Roman" w:cs="Times New Roman"/>
                <w:b/>
                <w:sz w:val="22"/>
                <w:szCs w:val="22"/>
              </w:rPr>
            </w:pPr>
            <w:r w:rsidRPr="008817F2">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spacing w:after="120"/>
              <w:rPr>
                <w:rFonts w:ascii="Times New Roman" w:hAnsi="Times New Roman" w:cs="Times New Roman"/>
                <w:b/>
                <w:sz w:val="22"/>
                <w:szCs w:val="22"/>
              </w:rPr>
            </w:pPr>
            <w:r w:rsidRPr="008817F2">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spacing w:after="120"/>
              <w:rPr>
                <w:rFonts w:ascii="Times New Roman" w:hAnsi="Times New Roman" w:cs="Times New Roman"/>
                <w:b/>
                <w:sz w:val="22"/>
                <w:szCs w:val="22"/>
              </w:rPr>
            </w:pPr>
            <w:r w:rsidRPr="008817F2">
              <w:rPr>
                <w:rFonts w:ascii="Times New Roman" w:hAnsi="Times New Roman" w:cs="Times New Roman"/>
                <w:b/>
                <w:sz w:val="22"/>
                <w:szCs w:val="22"/>
              </w:rPr>
              <w:t>Data di nascita</w:t>
            </w:r>
          </w:p>
        </w:tc>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spacing w:after="120"/>
              <w:jc w:val="both"/>
              <w:rPr>
                <w:rFonts w:ascii="Times New Roman" w:hAnsi="Times New Roman" w:cs="Times New Roman"/>
                <w:b/>
                <w:sz w:val="22"/>
                <w:szCs w:val="22"/>
              </w:rPr>
            </w:pPr>
            <w:r w:rsidRPr="008817F2">
              <w:rPr>
                <w:rFonts w:ascii="Times New Roman" w:hAnsi="Times New Roman" w:cs="Times New Roman"/>
                <w:b/>
                <w:sz w:val="22"/>
                <w:szCs w:val="22"/>
              </w:rPr>
              <w:t>Residenza</w:t>
            </w:r>
          </w:p>
        </w:tc>
        <w:tc>
          <w:tcPr>
            <w:tcW w:w="1843" w:type="dxa"/>
            <w:tcBorders>
              <w:top w:val="single" w:sz="4" w:space="0" w:color="000000"/>
              <w:left w:val="single" w:sz="4" w:space="0" w:color="000000"/>
              <w:bottom w:val="single" w:sz="4" w:space="0" w:color="000000"/>
            </w:tcBorders>
          </w:tcPr>
          <w:p w:rsidR="00C75C40" w:rsidRPr="008817F2" w:rsidRDefault="00C75C40" w:rsidP="0032084A">
            <w:pPr>
              <w:snapToGrid w:val="0"/>
              <w:spacing w:after="120"/>
              <w:jc w:val="both"/>
              <w:rPr>
                <w:rFonts w:ascii="Times New Roman" w:hAnsi="Times New Roman" w:cs="Times New Roman"/>
                <w:b/>
                <w:sz w:val="22"/>
                <w:szCs w:val="22"/>
              </w:rPr>
            </w:pPr>
            <w:r w:rsidRPr="008817F2">
              <w:rPr>
                <w:rFonts w:ascii="Times New Roman" w:hAnsi="Times New Roman" w:cs="Times New Roman"/>
                <w:b/>
                <w:sz w:val="22"/>
                <w:szCs w:val="22"/>
              </w:rPr>
              <w:t>Codice Fiscale</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75C40" w:rsidRPr="008817F2" w:rsidRDefault="00C75C40" w:rsidP="0032084A">
            <w:pPr>
              <w:snapToGrid w:val="0"/>
              <w:spacing w:after="120"/>
              <w:jc w:val="both"/>
              <w:rPr>
                <w:rFonts w:ascii="Times New Roman" w:hAnsi="Times New Roman" w:cs="Times New Roman"/>
                <w:b/>
                <w:sz w:val="22"/>
                <w:szCs w:val="22"/>
              </w:rPr>
            </w:pPr>
            <w:r w:rsidRPr="008817F2">
              <w:rPr>
                <w:rFonts w:ascii="Times New Roman" w:hAnsi="Times New Roman" w:cs="Times New Roman"/>
                <w:b/>
                <w:sz w:val="22"/>
                <w:szCs w:val="22"/>
              </w:rPr>
              <w:t xml:space="preserve">Carica ricoperta </w:t>
            </w:r>
          </w:p>
        </w:tc>
      </w:tr>
      <w:tr w:rsidR="00C75C40" w:rsidRPr="008817F2" w:rsidTr="0032084A">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tcBorders>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r>
      <w:tr w:rsidR="00C75C40" w:rsidRPr="008817F2" w:rsidTr="0032084A">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tcBorders>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r>
      <w:tr w:rsidR="00C75C40" w:rsidRPr="008817F2" w:rsidTr="0032084A">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418" w:type="dxa"/>
            <w:tcBorders>
              <w:top w:val="single" w:sz="4" w:space="0" w:color="000000"/>
              <w:left w:val="single" w:sz="4" w:space="0" w:color="000000"/>
              <w:bottom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tcBorders>
          </w:tcPr>
          <w:p w:rsidR="00C75C40" w:rsidRPr="008817F2" w:rsidRDefault="00C75C40" w:rsidP="0032084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75C40" w:rsidRPr="008817F2" w:rsidRDefault="00C75C40" w:rsidP="0032084A">
            <w:pPr>
              <w:snapToGrid w:val="0"/>
              <w:jc w:val="both"/>
              <w:rPr>
                <w:rFonts w:ascii="Times New Roman" w:hAnsi="Times New Roman" w:cs="Times New Roman"/>
                <w:sz w:val="22"/>
                <w:szCs w:val="22"/>
              </w:rPr>
            </w:pPr>
          </w:p>
        </w:tc>
      </w:tr>
    </w:tbl>
    <w:p w:rsidR="00C75C40" w:rsidRDefault="00C75C40" w:rsidP="00C75C40">
      <w:pPr>
        <w:autoSpaceDE w:val="0"/>
        <w:autoSpaceDN w:val="0"/>
        <w:adjustRightInd w:val="0"/>
        <w:jc w:val="both"/>
      </w:pPr>
    </w:p>
    <w:p w:rsidR="00C75C40" w:rsidRDefault="00C75C40" w:rsidP="00C75C40">
      <w:pPr>
        <w:pStyle w:val="Paragrafoelenco"/>
        <w:numPr>
          <w:ilvl w:val="0"/>
          <w:numId w:val="6"/>
        </w:numPr>
        <w:suppressAutoHyphens w:val="0"/>
        <w:autoSpaceDE w:val="0"/>
        <w:autoSpaceDN w:val="0"/>
        <w:adjustRightInd w:val="0"/>
        <w:contextualSpacing w:val="0"/>
        <w:jc w:val="both"/>
      </w:pPr>
      <w:r w:rsidRPr="00E968DE">
        <w:t xml:space="preserve">di autorizzare l’Amministrazione alla trasmissione delle comunicazioni attinenti alla presente gara d’appalto a mezzo PEC </w:t>
      </w:r>
      <w:r w:rsidR="005C21E5">
        <w:t xml:space="preserve">all’indirizzo ………… </w:t>
      </w:r>
      <w:r w:rsidRPr="00E968DE">
        <w:t>o a mezzo fax all’indirizzo</w:t>
      </w:r>
      <w:r w:rsidR="005C21E5">
        <w:t xml:space="preserve"> …………</w:t>
      </w:r>
      <w:r w:rsidRPr="00E968DE">
        <w:t xml:space="preserve"> o al numero indicato</w:t>
      </w:r>
      <w:r w:rsidR="005C21E5">
        <w:t xml:space="preserve"> …………..</w:t>
      </w:r>
      <w:r w:rsidRPr="00E968DE">
        <w:t xml:space="preserve"> che deve essere il medesimo comunicato in fase di registrazione alla piattaforma Sintel;</w:t>
      </w:r>
    </w:p>
    <w:p w:rsidR="005C21E5" w:rsidRPr="00E968DE" w:rsidRDefault="005C21E5" w:rsidP="00C75C40">
      <w:pPr>
        <w:pStyle w:val="Paragrafoelenco"/>
        <w:numPr>
          <w:ilvl w:val="0"/>
          <w:numId w:val="6"/>
        </w:numPr>
        <w:suppressAutoHyphens w:val="0"/>
        <w:autoSpaceDE w:val="0"/>
        <w:autoSpaceDN w:val="0"/>
        <w:adjustRightInd w:val="0"/>
        <w:contextualSpacing w:val="0"/>
        <w:jc w:val="both"/>
      </w:pPr>
      <w:r>
        <w:t>che il numero di dipendenti impiegati alla data di presentazione della domanda è pari a  ……..;</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di aver preso conoscenza della natura dell’appalto, delle condizioni locali, di tutte le circostanze generali e particolari suscettibili di influire sulla determinazione dei prezzi e sull’esecuzione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r w:rsidRPr="00234C4B">
        <w:t xml:space="preserve">di accettare il Patto di integrità, Allegato </w:t>
      </w:r>
      <w:r>
        <w:t>5</w:t>
      </w:r>
      <w:r w:rsidRPr="00234C4B">
        <w:t>), nelle more del rinnovo del Protocollo di Legalità sottoscritto dalla Regione Veneto in data 17.09.2019 ai fini della prevenzione dei tentativi d’infiltrazione della criminalità organizzata nel settore dei contratti pubblici di lavori, servizi e forniture (art.1, comma 17 della l. 190/2012</w:t>
      </w:r>
      <w:r>
        <w:t>)</w:t>
      </w:r>
      <w:r w:rsidRPr="00E968DE">
        <w:t>;</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di essere informato/a, ai sensi e per gli effetti di cui all’art. 13 del Regolamento UE 2016/679 che i dati personali forniti dalla Ditta saranno raccolti presso l’Azienda per le finalità di cui all’art. 25 della presente lettera invito-capitolato;</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di osservare, all’interno della propria Ditta, gli obblighi di sicurezza previsti dalla vigente normativa;</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di impegnarsi ad applicare al personale coinvolto nell’esecuzione del presente appalto, condizioni retributive e normative non inferiori a quelle previste dai Contratti Collettivi di Lavoro applicabili alla Categoria e nella località di riferimento;</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di attenersi ai massimi criteri di riservatezza in ordine a ogni fatto o atto di cui venisse a conoscenza in virtù della prestazione professionale eventualmente resa e di assumere tale responsabilità anche per i propri collaboratori;</w:t>
      </w:r>
    </w:p>
    <w:p w:rsidR="00C75C40" w:rsidRPr="00E968DE"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di accettare, senza condizione o riserva alcuna, tutte le norme e disposizioni contenute nella lettera invito-capitolato di gara;</w:t>
      </w:r>
    </w:p>
    <w:p w:rsidR="00C75C40" w:rsidRDefault="00C75C40" w:rsidP="00C75C40">
      <w:pPr>
        <w:pStyle w:val="Paragrafoelenco"/>
        <w:widowControl w:val="0"/>
        <w:numPr>
          <w:ilvl w:val="0"/>
          <w:numId w:val="6"/>
        </w:numPr>
        <w:suppressAutoHyphens w:val="0"/>
        <w:autoSpaceDE w:val="0"/>
        <w:autoSpaceDN w:val="0"/>
        <w:adjustRightInd w:val="0"/>
        <w:contextualSpacing w:val="0"/>
        <w:jc w:val="both"/>
      </w:pPr>
      <w:r w:rsidRPr="00E968DE">
        <w:t>di autorizzare l’Azienda, qualora una Ditta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(NB: tale dichiarazione dovrà essere predisposta dalla Ditta e acclusa alla documentazione amministrativa contenuta nella Busta n. 1).</w:t>
      </w:r>
    </w:p>
    <w:p w:rsidR="005C21E5" w:rsidRDefault="005C21E5" w:rsidP="005C21E5">
      <w:pPr>
        <w:tabs>
          <w:tab w:val="left" w:pos="540"/>
        </w:tabs>
        <w:spacing w:after="120"/>
        <w:jc w:val="center"/>
        <w:rPr>
          <w:rFonts w:ascii="Times New Roman" w:hAnsi="Times New Roman" w:cs="Times New Roman"/>
          <w:b/>
          <w:sz w:val="22"/>
          <w:szCs w:val="22"/>
        </w:rPr>
      </w:pPr>
    </w:p>
    <w:p w:rsidR="00B24AD4" w:rsidRPr="00F7723F" w:rsidRDefault="00B24AD4" w:rsidP="00B24AD4">
      <w:pPr>
        <w:tabs>
          <w:tab w:val="left" w:pos="567"/>
        </w:tabs>
        <w:ind w:left="567" w:hanging="567"/>
        <w:jc w:val="both"/>
        <w:rPr>
          <w:rFonts w:ascii="Times New Roman" w:hAnsi="Times New Roman" w:cs="Times New Roman"/>
          <w:sz w:val="22"/>
          <w:szCs w:val="22"/>
        </w:rPr>
      </w:pPr>
      <w:r w:rsidRPr="00F7723F">
        <w:rPr>
          <w:rFonts w:ascii="Times New Roman" w:hAnsi="Times New Roman" w:cs="Times New Roman"/>
          <w:b/>
          <w:bCs/>
          <w:sz w:val="22"/>
          <w:szCs w:val="22"/>
        </w:rPr>
        <w:t xml:space="preserve">NB: </w:t>
      </w:r>
      <w:r w:rsidRPr="00F7723F">
        <w:rPr>
          <w:rFonts w:ascii="Times New Roman" w:hAnsi="Times New Roman" w:cs="Times New Roman"/>
          <w:b/>
          <w:bCs/>
          <w:sz w:val="22"/>
          <w:szCs w:val="22"/>
        </w:rPr>
        <w:tab/>
        <w:t>Il documento dovrà essere SOTTOSCRITTO, A PENA DI ESCLUSIONE DALLA PROCEDURA, CON FIRMA DIGITALE dal legale rappresentante del concorrente.</w:t>
      </w:r>
    </w:p>
    <w:p w:rsidR="007F299A" w:rsidRDefault="007F299A">
      <w:pPr>
        <w:rPr>
          <w:rFonts w:ascii="Times New Roman" w:hAnsi="Times New Roman" w:cs="Times New Roman"/>
          <w:sz w:val="22"/>
          <w:szCs w:val="22"/>
        </w:rPr>
      </w:pPr>
    </w:p>
    <w:p w:rsidR="007F299A" w:rsidRDefault="00A869D7">
      <w:r>
        <w:rPr>
          <w:rFonts w:ascii="Times New Roman" w:hAnsi="Times New Roman" w:cs="Times New Roman"/>
          <w:b/>
          <w:sz w:val="22"/>
          <w:szCs w:val="22"/>
        </w:rPr>
        <w:t>Al</w:t>
      </w:r>
      <w:r w:rsidR="00B24AD4">
        <w:rPr>
          <w:rFonts w:ascii="Times New Roman" w:hAnsi="Times New Roman" w:cs="Times New Roman"/>
          <w:b/>
          <w:sz w:val="22"/>
          <w:szCs w:val="22"/>
        </w:rPr>
        <w:t>legare documento d’identità del sottoscrittore</w:t>
      </w:r>
    </w:p>
    <w:sectPr w:rsidR="007F299A">
      <w:headerReference w:type="default" r:id="rId8"/>
      <w:footerReference w:type="default" r:id="rId9"/>
      <w:pgSz w:w="11906" w:h="16838"/>
      <w:pgMar w:top="1134" w:right="1134" w:bottom="1701" w:left="1134" w:header="720" w:footer="720" w:gutter="0"/>
      <w:cols w:space="720"/>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0361" w:rsidRDefault="00B24AD4">
      <w:r>
        <w:separator/>
      </w:r>
    </w:p>
  </w:endnote>
  <w:endnote w:type="continuationSeparator" w:id="0">
    <w:p w:rsidR="002A0361" w:rsidRDefault="00B24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99A" w:rsidRDefault="00B24AD4">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0361" w:rsidRDefault="00B24AD4">
      <w:r>
        <w:separator/>
      </w:r>
    </w:p>
  </w:footnote>
  <w:footnote w:type="continuationSeparator" w:id="0">
    <w:p w:rsidR="002A0361" w:rsidRDefault="00B24A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99A" w:rsidRDefault="00B24AD4">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Pr>
        <w:rStyle w:val="Numeropagina"/>
        <w:rFonts w:ascii="Times New Roman" w:hAnsi="Times New Roman"/>
        <w:b/>
        <w:sz w:val="22"/>
        <w:szCs w:val="22"/>
      </w:rPr>
      <w:fldChar w:fldCharType="separate"/>
    </w:r>
    <w:r w:rsidR="00D23B04">
      <w:rPr>
        <w:rStyle w:val="Numeropagina"/>
        <w:rFonts w:ascii="Times New Roman" w:hAnsi="Times New Roman"/>
        <w:b/>
        <w:noProof/>
        <w:sz w:val="22"/>
        <w:szCs w:val="22"/>
      </w:rPr>
      <w:t>2</w:t>
    </w:r>
    <w:r>
      <w:rPr>
        <w:rStyle w:val="Numeropagina"/>
        <w:rFonts w:ascii="Times New Roman" w:hAnsi="Times New Roman"/>
        <w:b/>
        <w:sz w:val="22"/>
        <w:szCs w:val="22"/>
      </w:rPr>
      <w:fldChar w:fldCharType="end"/>
    </w:r>
    <w:r>
      <w:rPr>
        <w:rStyle w:val="Numeropagina"/>
        <w:rFonts w:ascii="Times New Roman" w:hAnsi="Times New Roman"/>
        <w:b/>
        <w:sz w:val="22"/>
        <w:szCs w:val="22"/>
      </w:rPr>
      <w:t>/</w:t>
    </w:r>
    <w:r>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Pr>
        <w:rStyle w:val="Numeropagina"/>
        <w:rFonts w:ascii="Times New Roman" w:hAnsi="Times New Roman"/>
        <w:b/>
        <w:sz w:val="22"/>
        <w:szCs w:val="22"/>
      </w:rPr>
      <w:fldChar w:fldCharType="separate"/>
    </w:r>
    <w:r w:rsidR="00D23B04">
      <w:rPr>
        <w:rStyle w:val="Numeropagina"/>
        <w:rFonts w:ascii="Times New Roman" w:hAnsi="Times New Roman"/>
        <w:b/>
        <w:noProof/>
        <w:sz w:val="22"/>
        <w:szCs w:val="22"/>
      </w:rPr>
      <w:t>2</w:t>
    </w:r>
    <w:r>
      <w:rPr>
        <w:rStyle w:val="Numeropagina"/>
        <w:rFonts w:ascii="Times New Roman" w:hAnsi="Times New Roman"/>
        <w:b/>
        <w:sz w:val="22"/>
        <w:szCs w:val="22"/>
      </w:rPr>
      <w:fldChar w:fldCharType="end"/>
    </w:r>
  </w:p>
  <w:p w:rsidR="007F299A" w:rsidRDefault="007F299A">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5220E7E"/>
    <w:multiLevelType w:val="multilevel"/>
    <w:tmpl w:val="38EE6A3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46A16511"/>
    <w:multiLevelType w:val="multilevel"/>
    <w:tmpl w:val="05FC0D7A"/>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BF465A2"/>
    <w:multiLevelType w:val="hybridMultilevel"/>
    <w:tmpl w:val="A086C9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55C3D48"/>
    <w:multiLevelType w:val="multilevel"/>
    <w:tmpl w:val="86D05E58"/>
    <w:lvl w:ilvl="0">
      <w:start w:val="1"/>
      <w:numFmt w:val="bullet"/>
      <w:lvlText w:val=""/>
      <w:lvlJc w:val="left"/>
      <w:pPr>
        <w:ind w:left="360" w:hanging="360"/>
      </w:pPr>
      <w:rPr>
        <w:rFonts w:ascii="Symbol" w:hAnsi="Symbol" w:cs="Symbol" w:hint="default"/>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6DA94D0A"/>
    <w:multiLevelType w:val="multilevel"/>
    <w:tmpl w:val="8C7014D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7F299A"/>
    <w:rsid w:val="00031418"/>
    <w:rsid w:val="000324DB"/>
    <w:rsid w:val="000707A6"/>
    <w:rsid w:val="000A5595"/>
    <w:rsid w:val="00133157"/>
    <w:rsid w:val="001D054B"/>
    <w:rsid w:val="00283B46"/>
    <w:rsid w:val="002A0361"/>
    <w:rsid w:val="002A085E"/>
    <w:rsid w:val="003047AE"/>
    <w:rsid w:val="0034277A"/>
    <w:rsid w:val="003919D6"/>
    <w:rsid w:val="00394019"/>
    <w:rsid w:val="003D3F9E"/>
    <w:rsid w:val="00416FE4"/>
    <w:rsid w:val="0048014D"/>
    <w:rsid w:val="004D4395"/>
    <w:rsid w:val="004F4F9C"/>
    <w:rsid w:val="00572823"/>
    <w:rsid w:val="005B0839"/>
    <w:rsid w:val="005B1821"/>
    <w:rsid w:val="005C21E5"/>
    <w:rsid w:val="00606E2A"/>
    <w:rsid w:val="0061135A"/>
    <w:rsid w:val="006A6FAB"/>
    <w:rsid w:val="006F0DBD"/>
    <w:rsid w:val="006F4A1C"/>
    <w:rsid w:val="00756F42"/>
    <w:rsid w:val="00765380"/>
    <w:rsid w:val="007C7DDB"/>
    <w:rsid w:val="007F299A"/>
    <w:rsid w:val="00807C9F"/>
    <w:rsid w:val="00921BF3"/>
    <w:rsid w:val="00942DC1"/>
    <w:rsid w:val="00987F39"/>
    <w:rsid w:val="009A7239"/>
    <w:rsid w:val="009B3BB0"/>
    <w:rsid w:val="009B6938"/>
    <w:rsid w:val="00A44497"/>
    <w:rsid w:val="00A65E1E"/>
    <w:rsid w:val="00A869D7"/>
    <w:rsid w:val="00AC354E"/>
    <w:rsid w:val="00B24AD4"/>
    <w:rsid w:val="00B72998"/>
    <w:rsid w:val="00B839A0"/>
    <w:rsid w:val="00C75C40"/>
    <w:rsid w:val="00C8388C"/>
    <w:rsid w:val="00C86E7B"/>
    <w:rsid w:val="00CA17BD"/>
    <w:rsid w:val="00CC07B5"/>
    <w:rsid w:val="00CD23BB"/>
    <w:rsid w:val="00CD4679"/>
    <w:rsid w:val="00D20DAF"/>
    <w:rsid w:val="00D23B04"/>
    <w:rsid w:val="00E00561"/>
    <w:rsid w:val="00EA0D03"/>
    <w:rsid w:val="00F130AC"/>
    <w:rsid w:val="00FD7FE2"/>
    <w:rsid w:val="00FF3E5F"/>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ABB1CA-F41B-49A2-9147-14A249E5D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ascii="Times New Roman" w:hAnsi="Times New Roman"/>
      <w:b/>
      <w:sz w:val="22"/>
    </w:rPr>
  </w:style>
  <w:style w:type="character" w:customStyle="1" w:styleId="ListLabel25">
    <w:name w:val="ListLabel 25"/>
    <w:qFormat/>
    <w:rPr>
      <w:rFonts w:ascii="Times New Roman" w:hAnsi="Times New Roman" w:cs="Courier New"/>
      <w:sz w:val="22"/>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b/>
      <w:i w:val="0"/>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Times New Roman" w:cs="Times New Roman"/>
      <w:b/>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b w:val="0"/>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rPr>
  </w:style>
  <w:style w:type="paragraph" w:customStyle="1" w:styleId="Indice">
    <w:name w:val="Indice"/>
    <w:basedOn w:val="Normale"/>
    <w:qFormat/>
    <w:pPr>
      <w:suppressLineNumbers/>
    </w:pPr>
    <w:rPr>
      <w:rFonts w:cs="Lucida Sans"/>
    </w:r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99"/>
    <w:qFormat/>
    <w:rsid w:val="00D36E99"/>
    <w:pPr>
      <w:suppressAutoHyphens/>
      <w:ind w:left="720"/>
      <w:contextualSpacing/>
    </w:pPr>
    <w:rPr>
      <w:rFonts w:ascii="Times New Roman" w:hAnsi="Times New Roman" w:cs="Times New Roman"/>
      <w:szCs w:val="20"/>
      <w:lang w:eastAsia="ar-SA"/>
    </w:rPr>
  </w:style>
  <w:style w:type="paragraph" w:customStyle="1" w:styleId="Default">
    <w:name w:val="Default"/>
    <w:rsid w:val="00572823"/>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A5D82-392E-429E-A408-48D6435C6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2</Pages>
  <Words>896</Words>
  <Characters>5112</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5997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Simona Geremia</cp:lastModifiedBy>
  <cp:revision>112</cp:revision>
  <cp:lastPrinted>2024-02-16T06:52:00Z</cp:lastPrinted>
  <dcterms:created xsi:type="dcterms:W3CDTF">2019-07-31T09:19:00Z</dcterms:created>
  <dcterms:modified xsi:type="dcterms:W3CDTF">2024-04-24T07:06:00Z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